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48"/>
        <w:gridCol w:w="343"/>
        <w:gridCol w:w="1019"/>
        <w:gridCol w:w="546"/>
        <w:gridCol w:w="672"/>
        <w:gridCol w:w="1413"/>
        <w:gridCol w:w="1567"/>
        <w:gridCol w:w="1098"/>
        <w:gridCol w:w="268"/>
        <w:gridCol w:w="415"/>
        <w:gridCol w:w="1620"/>
      </w:tblGrid>
      <w:tr w:rsidR="002904C4" w:rsidRPr="00D7126A" w:rsidTr="000D75E4">
        <w:tc>
          <w:tcPr>
            <w:tcW w:w="10420" w:type="dxa"/>
            <w:gridSpan w:val="12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D75E4">
        <w:tc>
          <w:tcPr>
            <w:tcW w:w="10420" w:type="dxa"/>
            <w:gridSpan w:val="12"/>
            <w:tcBorders>
              <w:top w:val="nil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4237B2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4237B2" w:rsidRPr="004237B2" w:rsidTr="000D75E4">
        <w:tc>
          <w:tcPr>
            <w:tcW w:w="10420" w:type="dxa"/>
            <w:gridSpan w:val="12"/>
            <w:tcBorders>
              <w:top w:val="nil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auto"/>
          </w:tcPr>
          <w:p w:rsidR="000D75E4" w:rsidRDefault="000D75E4" w:rsidP="000D75E4">
            <w:pPr>
              <w:jc w:val="center"/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</w:pP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LA GESTIONE CONTABILE</w:t>
            </w:r>
            <w:r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 xml:space="preserve"> </w:t>
            </w: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E LA COSTRUZIONE</w:t>
            </w:r>
          </w:p>
          <w:p w:rsidR="000D75E4" w:rsidRDefault="000D75E4" w:rsidP="000D75E4">
            <w:pPr>
              <w:jc w:val="center"/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</w:pP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DEL</w:t>
            </w:r>
            <w:r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 xml:space="preserve"> </w:t>
            </w: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RENDICONTO</w:t>
            </w:r>
            <w:r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 xml:space="preserve"> </w:t>
            </w: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DELLE ASSOCIAZIONI</w:t>
            </w:r>
          </w:p>
          <w:p w:rsidR="000665D6" w:rsidRPr="000D75E4" w:rsidRDefault="000D75E4" w:rsidP="000D75E4">
            <w:pPr>
              <w:jc w:val="center"/>
              <w:rPr>
                <w:b/>
                <w:color w:val="4F81BD" w:themeColor="accent1"/>
                <w:sz w:val="36"/>
                <w:szCs w:val="36"/>
              </w:rPr>
            </w:pPr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E SOCIETA'</w:t>
            </w:r>
            <w:r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 xml:space="preserve"> </w:t>
            </w:r>
            <w:bookmarkStart w:id="0" w:name="_GoBack"/>
            <w:bookmarkEnd w:id="0"/>
            <w:r w:rsidRPr="000D75E4">
              <w:rPr>
                <w:rFonts w:ascii="Arial" w:hAnsi="Arial" w:cs="Arial"/>
                <w:b/>
                <w:color w:val="4F81BD" w:themeColor="accent1"/>
                <w:sz w:val="32"/>
                <w:szCs w:val="36"/>
              </w:rPr>
              <w:t>SPORTIVE DILETTANTISTICHE</w:t>
            </w:r>
          </w:p>
        </w:tc>
      </w:tr>
      <w:tr w:rsidR="002904C4" w:rsidRPr="00B35566" w:rsidTr="000D75E4">
        <w:tc>
          <w:tcPr>
            <w:tcW w:w="10420" w:type="dxa"/>
            <w:gridSpan w:val="12"/>
            <w:tcBorders>
              <w:top w:val="nil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52542" w:rsidRDefault="000D75E4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MARTEDÌ 29</w:t>
            </w:r>
            <w:r w:rsidR="006F78A2">
              <w:rPr>
                <w:rFonts w:ascii="Arial" w:hAnsi="Arial" w:cs="Arial"/>
                <w:b/>
                <w:sz w:val="22"/>
              </w:rPr>
              <w:t xml:space="preserve"> </w:t>
            </w:r>
            <w:r w:rsidR="007E42CE">
              <w:rPr>
                <w:rFonts w:ascii="Arial" w:hAnsi="Arial" w:cs="Arial"/>
                <w:b/>
                <w:sz w:val="22"/>
              </w:rPr>
              <w:t xml:space="preserve">OTTOBRE </w:t>
            </w:r>
            <w:r w:rsidR="006F78A2">
              <w:rPr>
                <w:rFonts w:ascii="Arial" w:hAnsi="Arial" w:cs="Arial"/>
                <w:b/>
                <w:sz w:val="22"/>
              </w:rPr>
              <w:t>2019</w:t>
            </w:r>
            <w:r w:rsidR="00B52542" w:rsidRPr="00B52542">
              <w:rPr>
                <w:rFonts w:ascii="Arial" w:hAnsi="Arial" w:cs="Arial"/>
                <w:b/>
                <w:sz w:val="22"/>
              </w:rPr>
              <w:t xml:space="preserve">, ORE </w:t>
            </w:r>
            <w:r>
              <w:rPr>
                <w:rFonts w:ascii="Arial" w:hAnsi="Arial" w:cs="Arial"/>
                <w:b/>
                <w:sz w:val="22"/>
              </w:rPr>
              <w:t>20</w:t>
            </w:r>
            <w:r w:rsidR="007E42CE">
              <w:rPr>
                <w:rFonts w:ascii="Arial" w:hAnsi="Arial" w:cs="Arial"/>
                <w:b/>
                <w:sz w:val="22"/>
              </w:rPr>
              <w:t>:00</w:t>
            </w:r>
            <w:r w:rsidR="00B52542" w:rsidRPr="00B52542">
              <w:rPr>
                <w:rFonts w:ascii="Arial" w:hAnsi="Arial" w:cs="Arial"/>
                <w:b/>
                <w:sz w:val="22"/>
              </w:rPr>
              <w:t>-</w:t>
            </w:r>
            <w:r w:rsidR="007E42CE">
              <w:rPr>
                <w:rFonts w:ascii="Arial" w:hAnsi="Arial" w:cs="Arial"/>
                <w:b/>
                <w:sz w:val="22"/>
              </w:rPr>
              <w:t>2</w:t>
            </w:r>
            <w:r>
              <w:rPr>
                <w:rFonts w:ascii="Arial" w:hAnsi="Arial" w:cs="Arial"/>
                <w:b/>
                <w:sz w:val="22"/>
              </w:rPr>
              <w:t>3</w:t>
            </w:r>
            <w:r w:rsidR="007E42CE">
              <w:rPr>
                <w:rFonts w:ascii="Arial" w:hAnsi="Arial" w:cs="Arial"/>
                <w:b/>
                <w:sz w:val="22"/>
              </w:rPr>
              <w:t>:0</w:t>
            </w:r>
            <w:r w:rsidR="00B52542" w:rsidRPr="00B52542">
              <w:rPr>
                <w:rFonts w:ascii="Arial" w:hAnsi="Arial" w:cs="Arial"/>
                <w:b/>
                <w:sz w:val="22"/>
              </w:rPr>
              <w:t>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0D75E4">
        <w:tc>
          <w:tcPr>
            <w:tcW w:w="10420" w:type="dxa"/>
            <w:gridSpan w:val="12"/>
            <w:tcBorders>
              <w:top w:val="single" w:sz="18" w:space="0" w:color="4F81BD" w:themeColor="accent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7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8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237B2" w:rsidRPr="004237B2" w:rsidRDefault="004237B2" w:rsidP="00D44DCB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4237B2">
              <w:rPr>
                <w:rFonts w:ascii="Arial" w:hAnsi="Arial" w:cs="Arial"/>
                <w:i/>
                <w:sz w:val="17"/>
                <w:szCs w:val="17"/>
              </w:rPr>
              <w:t>Attenzione: attendere la mail di conferma di attivazione del corso prima di effettuare il bonifico della quota dei diritti di segreteria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b/>
                <w:sz w:val="20"/>
              </w:rPr>
              <w:t xml:space="preserve">Legge sulla privacy: </w:t>
            </w:r>
            <w:r w:rsidRPr="0036685D">
              <w:rPr>
                <w:rFonts w:ascii="Arial" w:hAnsi="Arial" w:cs="Arial"/>
                <w:sz w:val="20"/>
              </w:rPr>
              <w:t>Consenso Informazioni legali.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Il/La sottoscritto/a ______________________________________________</w:t>
            </w:r>
          </w:p>
          <w:p w:rsidR="004237B2" w:rsidRPr="0036685D" w:rsidRDefault="004237B2" w:rsidP="004237B2">
            <w:pPr>
              <w:jc w:val="both"/>
              <w:rPr>
                <w:rFonts w:ascii="Arial" w:hAnsi="Arial" w:cs="Arial"/>
                <w:sz w:val="20"/>
              </w:rPr>
            </w:pPr>
            <w:r w:rsidRPr="0036685D">
              <w:rPr>
                <w:rFonts w:ascii="Arial" w:hAnsi="Arial" w:cs="Arial"/>
                <w:sz w:val="20"/>
              </w:rPr>
              <w:t>letta l’informativa fornita, acconsente al trattamento dei dati personali nelle modalità e per le finalità di cui al punto 1.1. e 1.2.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9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7DC" w:rsidRDefault="000807DC">
      <w:r>
        <w:separator/>
      </w:r>
    </w:p>
  </w:endnote>
  <w:endnote w:type="continuationSeparator" w:id="0">
    <w:p w:rsidR="000807DC" w:rsidRDefault="0008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7DC" w:rsidRDefault="000807DC">
      <w:r>
        <w:separator/>
      </w:r>
    </w:p>
  </w:footnote>
  <w:footnote w:type="continuationSeparator" w:id="0">
    <w:p w:rsidR="000807DC" w:rsidRDefault="0008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C4"/>
    <w:rsid w:val="000145FB"/>
    <w:rsid w:val="00045178"/>
    <w:rsid w:val="000665D6"/>
    <w:rsid w:val="000807DC"/>
    <w:rsid w:val="00087C57"/>
    <w:rsid w:val="000C5292"/>
    <w:rsid w:val="000D75E4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77D4B"/>
    <w:rsid w:val="0018166C"/>
    <w:rsid w:val="001B0B88"/>
    <w:rsid w:val="001B29B6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237B2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6F78A2"/>
    <w:rsid w:val="00711A18"/>
    <w:rsid w:val="00715455"/>
    <w:rsid w:val="007200F4"/>
    <w:rsid w:val="00720B6E"/>
    <w:rsid w:val="00740A6F"/>
    <w:rsid w:val="0074512A"/>
    <w:rsid w:val="00772830"/>
    <w:rsid w:val="007851F9"/>
    <w:rsid w:val="007E42CE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117AC"/>
    <w:rsid w:val="00B35566"/>
    <w:rsid w:val="00B52542"/>
    <w:rsid w:val="00B95195"/>
    <w:rsid w:val="00BF29D5"/>
    <w:rsid w:val="00C01633"/>
    <w:rsid w:val="00C30121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35F3A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A70CA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36C8D"/>
  <w15:docId w15:val="{4B1790FD-3314-4400-B39E-21132F3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gioemili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E13FE-9DA3-460B-B118-D93E9DD2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1406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3</cp:revision>
  <cp:lastPrinted>2007-11-13T08:39:00Z</cp:lastPrinted>
  <dcterms:created xsi:type="dcterms:W3CDTF">2019-09-27T10:15:00Z</dcterms:created>
  <dcterms:modified xsi:type="dcterms:W3CDTF">2019-09-30T09:17:00Z</dcterms:modified>
</cp:coreProperties>
</file>