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836A3B" w:rsidRDefault="00836A3B" w:rsidP="0074539E">
      <w:pPr>
        <w:rPr>
          <w:smallCaps/>
        </w:rPr>
      </w:pPr>
    </w:p>
    <w:p w:rsidR="00836A3B" w:rsidRPr="00836A3B" w:rsidRDefault="00836A3B" w:rsidP="00836A3B"/>
    <w:p w:rsidR="00836A3B" w:rsidRPr="00836A3B" w:rsidRDefault="00836A3B" w:rsidP="00836A3B"/>
    <w:p w:rsidR="00836A3B" w:rsidRDefault="00836A3B" w:rsidP="00836A3B"/>
    <w:p w:rsidR="0074539E" w:rsidRPr="00836A3B" w:rsidRDefault="00836A3B" w:rsidP="00836A3B">
      <w:pPr>
        <w:tabs>
          <w:tab w:val="left" w:pos="7140"/>
        </w:tabs>
      </w:pPr>
      <w:r>
        <w:tab/>
      </w:r>
    </w:p>
    <w:sectPr w:rsidR="0074539E" w:rsidRPr="00836A3B" w:rsidSect="00793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9C" w:rsidRDefault="00B2019C" w:rsidP="00793310">
      <w:pPr>
        <w:spacing w:after="0" w:line="240" w:lineRule="auto"/>
      </w:pPr>
      <w:r>
        <w:separator/>
      </w:r>
    </w:p>
  </w:endnote>
  <w:endnote w:type="continuationSeparator" w:id="0">
    <w:p w:rsidR="00B2019C" w:rsidRDefault="00B2019C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1" w:rsidRDefault="000732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La segreteria organizzativa è gestita dal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 xml:space="preserve">CONI </w:t>
    </w:r>
    <w:r w:rsidR="000F7971">
      <w:rPr>
        <w:rFonts w:ascii="Arial Narrow" w:hAnsi="Arial Narrow"/>
        <w:b/>
        <w:color w:val="244061" w:themeColor="accent1" w:themeShade="80"/>
        <w:sz w:val="21"/>
        <w:szCs w:val="21"/>
      </w:rPr>
      <w:t xml:space="preserve">PIACENZA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br/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0F7971">
      <w:t xml:space="preserve"> </w:t>
    </w:r>
    <w:hyperlink r:id="rId1" w:history="1">
      <w:r w:rsidR="000F7971" w:rsidRPr="00D015F9">
        <w:rPr>
          <w:rStyle w:val="Collegamentoipertestuale"/>
        </w:rPr>
        <w:t>piacenza@coni.it</w:t>
      </w:r>
    </w:hyperlink>
    <w:r w:rsidR="000F7971">
      <w:t xml:space="preserve"> </w:t>
    </w:r>
    <w:r w:rsidR="00F26AA2">
      <w:t xml:space="preserve"> </w:t>
    </w:r>
    <w:r w:rsidR="000732E1">
      <w:t xml:space="preserve">entro  giovedì 6 aprile </w:t>
    </w:r>
    <w:r w:rsidR="000732E1">
      <w:t>2017</w:t>
    </w:r>
    <w:r w:rsidR="00F26AA2">
      <w:t xml:space="preserve">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 sull’incontro: CON PIACENZA</w:t>
    </w:r>
    <w:r w:rsidR="00AC4B6D">
      <w:rPr>
        <w:rFonts w:ascii="Arial Narrow" w:hAnsi="Arial Narrow"/>
        <w:color w:val="244061" w:themeColor="accent1" w:themeShade="80"/>
        <w:sz w:val="21"/>
        <w:szCs w:val="21"/>
      </w:rPr>
      <w:t xml:space="preserve">, </w:t>
    </w:r>
    <w:r w:rsidR="00BB07CD">
      <w:rPr>
        <w:rFonts w:ascii="Arial Narrow" w:hAnsi="Arial Narrow"/>
        <w:color w:val="244061" w:themeColor="accent1" w:themeShade="80"/>
        <w:sz w:val="21"/>
        <w:szCs w:val="21"/>
      </w:rPr>
      <w:t xml:space="preserve"> fax 06 32723941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1" w:rsidRDefault="000732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9C" w:rsidRDefault="00B2019C" w:rsidP="00793310">
      <w:pPr>
        <w:spacing w:after="0" w:line="240" w:lineRule="auto"/>
      </w:pPr>
      <w:r>
        <w:separator/>
      </w:r>
    </w:p>
  </w:footnote>
  <w:footnote w:type="continuationSeparator" w:id="0">
    <w:p w:rsidR="00B2019C" w:rsidRDefault="00B2019C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1" w:rsidRDefault="000732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633F50" w:rsidRDefault="000F7971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MANAGEMENT PRIMO LIVELLO</w:t>
    </w:r>
  </w:p>
  <w:p w:rsidR="000F7971" w:rsidRDefault="000F7971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PIACENZA</w:t>
    </w:r>
  </w:p>
  <w:p w:rsidR="000F7971" w:rsidRPr="00633F50" w:rsidRDefault="000F797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1" w:rsidRDefault="000732E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32E1"/>
    <w:rsid w:val="000A541E"/>
    <w:rsid w:val="000B6824"/>
    <w:rsid w:val="000F7971"/>
    <w:rsid w:val="00166AED"/>
    <w:rsid w:val="001F1F33"/>
    <w:rsid w:val="002501EE"/>
    <w:rsid w:val="002924BC"/>
    <w:rsid w:val="002A13E1"/>
    <w:rsid w:val="003511D6"/>
    <w:rsid w:val="00360B14"/>
    <w:rsid w:val="00376CED"/>
    <w:rsid w:val="00397A8E"/>
    <w:rsid w:val="003B0776"/>
    <w:rsid w:val="0040265F"/>
    <w:rsid w:val="00450425"/>
    <w:rsid w:val="004509C0"/>
    <w:rsid w:val="004B783A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3310"/>
    <w:rsid w:val="007C100C"/>
    <w:rsid w:val="007C4C77"/>
    <w:rsid w:val="008210D3"/>
    <w:rsid w:val="00830615"/>
    <w:rsid w:val="00836A3B"/>
    <w:rsid w:val="00841100"/>
    <w:rsid w:val="0086246A"/>
    <w:rsid w:val="00862D1A"/>
    <w:rsid w:val="008D5D8C"/>
    <w:rsid w:val="009552B0"/>
    <w:rsid w:val="00982783"/>
    <w:rsid w:val="009C6562"/>
    <w:rsid w:val="00A3370F"/>
    <w:rsid w:val="00AC4B6D"/>
    <w:rsid w:val="00B01188"/>
    <w:rsid w:val="00B13A44"/>
    <w:rsid w:val="00B2019C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acenz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287700</cp:lastModifiedBy>
  <cp:revision>2</cp:revision>
  <dcterms:created xsi:type="dcterms:W3CDTF">2017-03-27T12:50:00Z</dcterms:created>
  <dcterms:modified xsi:type="dcterms:W3CDTF">2017-03-27T12:50:00Z</dcterms:modified>
</cp:coreProperties>
</file>